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pStyle w:val="BodyText"/>
        <w:spacing w:after="1"/>
        <w:rPr>
          <w:b/>
          <w:sz w:val="19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47" w:type="dxa"/>
            <w:shd w:val="clear" w:color="auto" w:fill="C5DFB4"/>
          </w:tcPr>
          <w:p>
            <w:pPr>
              <w:pStyle w:val="TableParagraph"/>
              <w:spacing w:before="28"/>
              <w:ind w:left="71" w:right="3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C5DFB4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322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C5DFB4"/>
          </w:tcPr>
          <w:p>
            <w:pPr>
              <w:pStyle w:val="TableParagraph"/>
              <w:spacing w:before="28"/>
              <w:ind w:left="458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671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C5DFB4"/>
          </w:tcPr>
          <w:p>
            <w:pPr>
              <w:pStyle w:val="TableParagraph"/>
              <w:spacing w:before="19"/>
              <w:ind w:left="52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right="15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w w:val="99"/>
                <w:sz w:val="3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w w:val="99"/>
                <w:sz w:val="3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w w:val="99"/>
                <w:sz w:val="39"/>
              </w:rPr>
              <w:t>5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w w:val="99"/>
                <w:sz w:val="39"/>
              </w:rPr>
              <w:t>6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10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w w:val="99"/>
                <w:sz w:val="3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12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13</w:t>
            </w: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11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19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20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12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left="57"/>
              <w:rPr>
                <w:sz w:val="39"/>
              </w:rPr>
            </w:pPr>
            <w:r>
              <w:rPr>
                <w:sz w:val="3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left="56"/>
              <w:rPr>
                <w:sz w:val="39"/>
              </w:rPr>
            </w:pPr>
            <w:r>
              <w:rPr>
                <w:sz w:val="39"/>
              </w:rPr>
              <w:t>26</w:t>
            </w: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ind w:left="54"/>
              <w:rPr>
                <w:sz w:val="39"/>
              </w:rPr>
            </w:pPr>
            <w:r>
              <w:rPr>
                <w:sz w:val="39"/>
              </w:rPr>
              <w:t>27</w:t>
            </w:r>
          </w:p>
        </w:tc>
      </w:tr>
      <w:tr>
        <w:trPr>
          <w:trHeight w:val="1317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27" w:right="39"/>
              <w:jc w:val="center"/>
              <w:rPr>
                <w:i/>
                <w:sz w:val="26"/>
              </w:rPr>
            </w:pPr>
            <w:r>
              <w:rPr>
                <w:i/>
                <w:sz w:val="26"/>
              </w:rPr>
              <w:t>13</w:t>
            </w: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left="59"/>
              <w:rPr>
                <w:sz w:val="39"/>
              </w:rPr>
            </w:pPr>
            <w:r>
              <w:rPr>
                <w:sz w:val="3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left="58"/>
              <w:rPr>
                <w:sz w:val="39"/>
              </w:rPr>
            </w:pPr>
            <w:r>
              <w:rPr>
                <w:sz w:val="3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16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  <w:shd w:val="clear" w:color="auto" w:fill="FBE3D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99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102"/>
        <w:ind w:right="162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re</w:t>
      </w:r>
      <w:hyperlink r:id="rId5">
        <w:r>
          <w:rPr>
            <w:w w:val="105"/>
          </w:rPr>
          <w:t>e-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r-</w:t>
      </w:r>
      <w:hyperlink r:id="rId5">
        <w:r>
          <w:rPr>
            <w:w w:val="105"/>
          </w:rPr>
          <w:t>te</w:t>
        </w:r>
      </w:hyperlink>
      <w:hyperlink r:id="rId5">
        <w:r>
          <w:rPr>
            <w:w w:val="105"/>
          </w:rPr>
          <w:t>mpla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sectPr>
      <w:type w:val="continuous"/>
      <w:pgSz w:w="15840" w:h="12240" w:orient="landscape"/>
      <w:pgMar w:top="82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216" w:right="5206"/>
      <w:jc w:val="center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2021-12-29T15:21:10Z</dcterms:created>
  <dcterms:modified xsi:type="dcterms:W3CDTF">2021-12-29T15:21:10Z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