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2023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402"/>
        <w:gridCol w:w="1403"/>
        <w:gridCol w:w="1402"/>
        <w:gridCol w:w="1402"/>
        <w:gridCol w:w="1402"/>
        <w:gridCol w:w="1479"/>
        <w:gridCol w:w="1478"/>
      </w:tblGrid>
      <w:tr>
        <w:trPr>
          <w:trHeight w:val="275" w:hRule="atLeast"/>
        </w:trPr>
        <w:tc>
          <w:tcPr>
            <w:tcW w:w="425" w:type="dxa"/>
            <w:shd w:val="clear" w:color="auto" w:fill="F1F1F1"/>
          </w:tcPr>
          <w:p>
            <w:pPr>
              <w:pStyle w:val="TableParagraph"/>
              <w:spacing w:line="255" w:lineRule="exact" w:before="0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line="255" w:lineRule="exact" w:before="0"/>
              <w:ind w:left="330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3" w:type="dxa"/>
            <w:shd w:val="clear" w:color="auto" w:fill="F1F1F1"/>
          </w:tcPr>
          <w:p>
            <w:pPr>
              <w:pStyle w:val="TableParagraph"/>
              <w:spacing w:line="255" w:lineRule="exact" w:before="0"/>
              <w:ind w:left="297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line="255" w:lineRule="exact" w:before="0"/>
              <w:ind w:left="281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line="255" w:lineRule="exact" w:before="0"/>
              <w:ind w:left="125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line="255" w:lineRule="exact" w:before="0"/>
              <w:ind w:left="221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9" w:type="dxa"/>
            <w:shd w:val="clear" w:color="auto" w:fill="F1F1F1"/>
          </w:tcPr>
          <w:p>
            <w:pPr>
              <w:pStyle w:val="TableParagraph"/>
              <w:spacing w:line="251" w:lineRule="exact" w:before="0"/>
              <w:ind w:left="407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line="251" w:lineRule="exact" w:before="0"/>
              <w:ind w:left="278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2017" w:hRule="atLeast"/>
        </w:trPr>
        <w:tc>
          <w:tcPr>
            <w:tcW w:w="42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31</w:t>
            </w: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2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79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</w:tr>
      <w:tr>
        <w:trPr>
          <w:trHeight w:val="2018" w:hRule="atLeast"/>
        </w:trPr>
        <w:tc>
          <w:tcPr>
            <w:tcW w:w="42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32</w:t>
            </w:r>
          </w:p>
        </w:tc>
        <w:tc>
          <w:tcPr>
            <w:tcW w:w="1402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3" w:type="dxa"/>
          </w:tcPr>
          <w:p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2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2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2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9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8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2017" w:hRule="atLeast"/>
        </w:trPr>
        <w:tc>
          <w:tcPr>
            <w:tcW w:w="42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33</w:t>
            </w:r>
          </w:p>
        </w:tc>
        <w:tc>
          <w:tcPr>
            <w:tcW w:w="1402" w:type="dxa"/>
          </w:tcPr>
          <w:p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3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2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2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79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78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2018" w:hRule="atLeast"/>
        </w:trPr>
        <w:tc>
          <w:tcPr>
            <w:tcW w:w="42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5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34</w:t>
            </w:r>
          </w:p>
        </w:tc>
        <w:tc>
          <w:tcPr>
            <w:tcW w:w="1402" w:type="dxa"/>
          </w:tcPr>
          <w:p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3" w:type="dxa"/>
          </w:tcPr>
          <w:p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2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2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79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8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2018" w:hRule="atLeast"/>
        </w:trPr>
        <w:tc>
          <w:tcPr>
            <w:tcW w:w="42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35</w:t>
            </w:r>
          </w:p>
        </w:tc>
        <w:tc>
          <w:tcPr>
            <w:tcW w:w="1402" w:type="dxa"/>
          </w:tcPr>
          <w:p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3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2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02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2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017" w:hRule="atLeast"/>
        </w:trPr>
        <w:tc>
          <w:tcPr>
            <w:tcW w:w="4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3"/>
        <w:ind w:right="163"/>
        <w:jc w:val="right"/>
      </w:pPr>
      <w:hyperlink r:id="rId5">
        <w:r>
          <w:rPr/>
          <w:t>w</w:t>
        </w:r>
      </w:hyperlink>
      <w:hyperlink r:id="rId5">
        <w:r>
          <w:rPr/>
          <w:t>w</w:t>
        </w:r>
      </w:hyperlink>
      <w:r>
        <w:rPr/>
        <w:t>w</w:t>
      </w:r>
      <w:hyperlink r:id="rId5">
        <w:r>
          <w:rPr/>
          <w:t>.f</w:t>
        </w:r>
      </w:hyperlink>
      <w:r>
        <w:rPr/>
        <w:t>re</w:t>
      </w:r>
      <w:hyperlink r:id="rId5">
        <w:r>
          <w:rPr/>
          <w:t>e</w:t>
        </w:r>
      </w:hyperlink>
      <w:r>
        <w:rPr/>
        <w:t>-</w:t>
      </w:r>
      <w:hyperlink r:id="rId5">
        <w:r>
          <w:rPr/>
          <w:t>c</w:t>
        </w:r>
      </w:hyperlink>
      <w:r>
        <w:rPr/>
        <w:t>a</w:t>
      </w:r>
      <w:hyperlink r:id="rId5">
        <w:r>
          <w:rPr/>
          <w:t>le</w:t>
        </w:r>
      </w:hyperlink>
      <w:r>
        <w:rPr/>
        <w:t>n</w:t>
      </w:r>
      <w:hyperlink r:id="rId5">
        <w:r>
          <w:rPr/>
          <w:t>da</w:t>
        </w:r>
      </w:hyperlink>
      <w:r>
        <w:rPr/>
        <w:t>r</w:t>
      </w:r>
      <w:hyperlink r:id="rId5">
        <w:r>
          <w:rPr/>
          <w:t>-</w:t>
        </w:r>
      </w:hyperlink>
      <w:r>
        <w:rPr/>
        <w:t>te</w:t>
      </w:r>
      <w:hyperlink r:id="rId5">
        <w:r>
          <w:rPr/>
          <w:t>m</w:t>
        </w:r>
      </w:hyperlink>
      <w:r>
        <w:rPr/>
        <w:t>p</w:t>
      </w:r>
      <w:hyperlink r:id="rId5">
        <w:r>
          <w:rPr/>
          <w:t>la</w:t>
        </w:r>
      </w:hyperlink>
      <w:r>
        <w:rPr/>
        <w:t>t</w:t>
      </w:r>
      <w:hyperlink r:id="rId5">
        <w:r>
          <w:rPr/>
          <w:t>e</w:t>
        </w:r>
      </w:hyperlink>
      <w:r>
        <w:rPr/>
        <w:t>.c</w:t>
      </w:r>
      <w:hyperlink r:id="rId5">
        <w:r>
          <w:rPr/>
          <w:t>om</w:t>
        </w:r>
      </w:hyperlink>
    </w:p>
    <w:sectPr>
      <w:type w:val="continuous"/>
      <w:pgSz w:w="12240" w:h="15840"/>
      <w:pgMar w:top="86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tka Small">
    <w:altName w:val="Sitka Small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tka Small" w:hAnsi="Sitka Small" w:eastAsia="Sitka Small" w:cs="Sitka Smal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Sitka Small" w:hAnsi="Sitka Small" w:eastAsia="Sitka Small" w:cs="Sitka Small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48" w:lineRule="exact"/>
      <w:ind w:left="3887" w:right="3880"/>
      <w:jc w:val="center"/>
    </w:pPr>
    <w:rPr>
      <w:rFonts w:ascii="Sitka Small" w:hAnsi="Sitka Small" w:eastAsia="Sitka Small" w:cs="Sitka Small"/>
      <w:b/>
      <w:b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</w:pPr>
    <w:rPr>
      <w:rFonts w:ascii="Sitka Small" w:hAnsi="Sitka Small" w:eastAsia="Sitka Small" w:cs="Sitka Smal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2021-12-31T19:02:07Z</dcterms:created>
  <dcterms:modified xsi:type="dcterms:W3CDTF">2021-12-31T19:02:07Z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2021-12-31T00:00:00Z</vt:filetime>
  </property>
</Properties>
</file>