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August 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5"/>
        <w:gridCol w:w="1895"/>
        <w:gridCol w:w="1895"/>
        <w:gridCol w:w="1999"/>
        <w:gridCol w:w="1999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left="60" w:right="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5" w:type="dxa"/>
            <w:shd w:val="clear" w:color="auto" w:fill="F1F1F1"/>
          </w:tcPr>
          <w:p>
            <w:pPr>
              <w:pStyle w:val="TableParagraph"/>
              <w:spacing w:before="39"/>
              <w:ind w:left="373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617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9" w:type="dxa"/>
            <w:shd w:val="clear" w:color="auto" w:fill="F1F1F1"/>
          </w:tcPr>
          <w:p>
            <w:pPr>
              <w:pStyle w:val="TableParagraph"/>
              <w:spacing w:before="30"/>
              <w:ind w:left="450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31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5" w:type="dxa"/>
          </w:tcPr>
          <w:p>
            <w:pPr>
              <w:pStyle w:val="TableParagraph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5" w:type="dxa"/>
          </w:tcPr>
          <w:p>
            <w:pPr>
              <w:pStyle w:val="TableParagraph"/>
              <w:ind w:right="38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999" w:type="dxa"/>
          </w:tcPr>
          <w:p>
            <w:pPr>
              <w:pStyle w:val="TableParagraph"/>
              <w:ind w:right="39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  <w:tc>
          <w:tcPr>
            <w:tcW w:w="1999" w:type="dxa"/>
          </w:tcPr>
          <w:p>
            <w:pPr>
              <w:pStyle w:val="TableParagraph"/>
              <w:ind w:right="41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32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5" w:type="dxa"/>
          </w:tcPr>
          <w:p>
            <w:pPr>
              <w:pStyle w:val="TableParagraph"/>
              <w:ind w:right="35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5" w:type="dxa"/>
          </w:tcPr>
          <w:p>
            <w:pPr>
              <w:pStyle w:val="TableParagraph"/>
              <w:ind w:right="36"/>
              <w:jc w:val="right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5" w:type="dxa"/>
          </w:tcPr>
          <w:p>
            <w:pPr>
              <w:pStyle w:val="TableParagraph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999" w:type="dxa"/>
          </w:tcPr>
          <w:p>
            <w:pPr>
              <w:pStyle w:val="TableParagraph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999" w:type="dxa"/>
          </w:tcPr>
          <w:p>
            <w:pPr>
              <w:pStyle w:val="TableParagraph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33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5" w:type="dxa"/>
          </w:tcPr>
          <w:p>
            <w:pPr>
              <w:pStyle w:val="TableParagraph"/>
              <w:spacing w:before="4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999" w:type="dxa"/>
          </w:tcPr>
          <w:p>
            <w:pPr>
              <w:pStyle w:val="TableParagraph"/>
              <w:spacing w:before="4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34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5" w:type="dxa"/>
          </w:tcPr>
          <w:p>
            <w:pPr>
              <w:pStyle w:val="TableParagraph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5" w:type="dxa"/>
          </w:tcPr>
          <w:p>
            <w:pPr>
              <w:pStyle w:val="TableParagraph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5" w:type="dxa"/>
          </w:tcPr>
          <w:p>
            <w:pPr>
              <w:pStyle w:val="TableParagraph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999" w:type="dxa"/>
          </w:tcPr>
          <w:p>
            <w:pPr>
              <w:pStyle w:val="TableParagraph"/>
              <w:ind w:right="39"/>
              <w:jc w:val="right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999" w:type="dxa"/>
          </w:tcPr>
          <w:p>
            <w:pPr>
              <w:pStyle w:val="TableParagraph"/>
              <w:ind w:right="41"/>
              <w:jc w:val="right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</w:tr>
      <w:tr>
        <w:trPr>
          <w:trHeight w:val="84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60" w:right="27"/>
              <w:jc w:val="center"/>
              <w:rPr>
                <w:sz w:val="26"/>
              </w:rPr>
            </w:pPr>
            <w:r>
              <w:rPr>
                <w:color w:val="538235"/>
                <w:sz w:val="26"/>
              </w:rPr>
              <w:t>35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jc w:val="right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5" w:type="dxa"/>
          </w:tcPr>
          <w:p>
            <w:pPr>
              <w:pStyle w:val="TableParagraph"/>
              <w:ind w:right="35"/>
              <w:jc w:val="right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5" w:type="dxa"/>
          </w:tcPr>
          <w:p>
            <w:pPr>
              <w:pStyle w:val="TableParagraph"/>
              <w:ind w:right="36"/>
              <w:jc w:val="right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5" w:type="dxa"/>
          </w:tcPr>
          <w:p>
            <w:pPr>
              <w:pStyle w:val="TableParagraph"/>
              <w:ind w:right="37"/>
              <w:jc w:val="right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846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04"/>
        <w:ind w:right="159"/>
        <w:jc w:val="right"/>
      </w:pPr>
      <w:hyperlink r:id="rId5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5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5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5">
        <w:r>
          <w:rPr>
            <w:w w:val="105"/>
          </w:rPr>
          <w:t>cal</w:t>
        </w:r>
      </w:hyperlink>
      <w:hyperlink r:id="rId5">
        <w:r>
          <w:rPr>
            <w:w w:val="105"/>
          </w:rPr>
          <w:t>en</w:t>
        </w:r>
      </w:hyperlink>
      <w:hyperlink r:id="rId5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5">
        <w:r>
          <w:rPr>
            <w:w w:val="105"/>
          </w:rPr>
          <w:t>em</w:t>
        </w:r>
      </w:hyperlink>
      <w:hyperlink r:id="rId5">
        <w:r>
          <w:rPr>
            <w:w w:val="105"/>
          </w:rPr>
          <w:t>pl</w:t>
        </w:r>
      </w:hyperlink>
      <w:hyperlink r:id="rId5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5">
        <w:r>
          <w:rPr>
            <w:w w:val="105"/>
          </w:rPr>
          <w:t>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6"/>
      </w:tblGrid>
      <w:tr>
        <w:trPr>
          <w:trHeight w:val="383" w:hRule="atLeast"/>
        </w:trPr>
        <w:tc>
          <w:tcPr>
            <w:tcW w:w="140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40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79" w:hRule="atLeast"/>
        </w:trPr>
        <w:tc>
          <w:tcPr>
            <w:tcW w:w="140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5840" w:h="12240" w:orient="landscape"/>
      <w:pgMar w:top="84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5392" w:right="5379"/>
      <w:jc w:val="center"/>
    </w:pPr>
    <w:rPr>
      <w:rFonts w:ascii="Arial" w:hAnsi="Arial" w:eastAsia="Arial" w:cs="Arial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2021-12-30T13:40:12Z</dcterms:created>
  <dcterms:modified xsi:type="dcterms:W3CDTF">2021-12-30T13:40:12Z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